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A941" w14:textId="77777777" w:rsidR="009F0B59" w:rsidRPr="009F0B59" w:rsidRDefault="009F0B59" w:rsidP="009F0B59">
      <w:r w:rsidRPr="009F0B59">
        <w:pict w14:anchorId="64FCCF77">
          <v:rect id="_x0000_i1109" style="width:0;height:1.5pt" o:hralign="center" o:hrstd="t" o:hr="t" fillcolor="#a0a0a0" stroked="f"/>
        </w:pict>
      </w:r>
    </w:p>
    <w:p w14:paraId="62D6D124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Position Description</w:t>
      </w:r>
    </w:p>
    <w:p w14:paraId="66224A90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Health &amp; Safety Manager</w:t>
      </w:r>
    </w:p>
    <w:p w14:paraId="4C935326" w14:textId="77777777" w:rsidR="009F0B59" w:rsidRPr="009F0B59" w:rsidRDefault="009F0B59" w:rsidP="009F0B59">
      <w:r w:rsidRPr="009F0B59">
        <w:rPr>
          <w:b/>
          <w:bCs/>
        </w:rPr>
        <w:t>Marine &amp; Coach Tourism Operations – New Zealand (Remote Location)</w:t>
      </w:r>
    </w:p>
    <w:p w14:paraId="4AE9B4AB" w14:textId="77777777" w:rsidR="009F0B59" w:rsidRPr="009F0B59" w:rsidRDefault="009F0B59" w:rsidP="009F0B59">
      <w:r w:rsidRPr="009F0B59">
        <w:pict w14:anchorId="51AFE238">
          <v:rect id="_x0000_i1110" style="width:0;height:1.5pt" o:hralign="center" o:hrstd="t" o:hr="t" fillcolor="#a0a0a0" stroked="f"/>
        </w:pict>
      </w:r>
    </w:p>
    <w:p w14:paraId="02C4D220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Position Purpose</w:t>
      </w:r>
    </w:p>
    <w:p w14:paraId="53BDCC79" w14:textId="77777777" w:rsidR="009F0B59" w:rsidRPr="009F0B59" w:rsidRDefault="009F0B59" w:rsidP="009F0B59">
      <w:r w:rsidRPr="009F0B59">
        <w:t>The Health &amp; Safety Manager is responsible for leading and embedding a high-performing health, safety, and wellbeing system across all marine and coach-based tourism operations.</w:t>
      </w:r>
    </w:p>
    <w:p w14:paraId="335A164D" w14:textId="77777777" w:rsidR="009F0B59" w:rsidRPr="009F0B59" w:rsidRDefault="009F0B59" w:rsidP="009F0B59">
      <w:r w:rsidRPr="009F0B59">
        <w:t>This role owns the development, implementation, and continuous improvement of the company’s Health &amp; Safety Management System (HSMS), ensuring compliance with New Zealand legislation including the Health and Safety at Work Act 2015 and applicable maritime and transport regulations.</w:t>
      </w:r>
    </w:p>
    <w:p w14:paraId="2216585F" w14:textId="77777777" w:rsidR="009F0B59" w:rsidRPr="009F0B59" w:rsidRDefault="009F0B59" w:rsidP="009F0B59">
      <w:r w:rsidRPr="009F0B59">
        <w:t>Operating in a remote and dynamic environment, the role ensures risks are effectively managed across vessels, vehicles, and visitor-facing activities, while supporting leaders and frontline teams to deliver safe, high-quality experiences.</w:t>
      </w:r>
    </w:p>
    <w:p w14:paraId="4E490A87" w14:textId="77777777" w:rsidR="009F0B59" w:rsidRPr="009F0B59" w:rsidRDefault="009F0B59" w:rsidP="009F0B59">
      <w:r w:rsidRPr="009F0B59">
        <w:t xml:space="preserve">This is a </w:t>
      </w:r>
      <w:r w:rsidRPr="009F0B59">
        <w:rPr>
          <w:b/>
          <w:bCs/>
        </w:rPr>
        <w:t>hands-on leadership role</w:t>
      </w:r>
      <w:r w:rsidRPr="009F0B59">
        <w:t xml:space="preserve"> requiring strong field presence, practical problem-solving, and the ability to influence operational decision-making.</w:t>
      </w:r>
    </w:p>
    <w:p w14:paraId="6325CAF6" w14:textId="77777777" w:rsidR="009F0B59" w:rsidRPr="009F0B59" w:rsidRDefault="009F0B59" w:rsidP="009F0B59">
      <w:r w:rsidRPr="009F0B59">
        <w:rPr>
          <w:b/>
          <w:bCs/>
        </w:rPr>
        <w:t>Reporting to:</w:t>
      </w:r>
      <w:r w:rsidRPr="009F0B59">
        <w:t xml:space="preserve"> CEO</w:t>
      </w:r>
    </w:p>
    <w:p w14:paraId="3BE82B1D" w14:textId="77777777" w:rsidR="009F0B59" w:rsidRPr="009F0B59" w:rsidRDefault="009F0B59" w:rsidP="009F0B59">
      <w:r w:rsidRPr="009F0B59">
        <w:pict w14:anchorId="63865DF3">
          <v:rect id="_x0000_i1111" style="width:0;height:1.5pt" o:hralign="center" o:hrstd="t" o:hr="t" fillcolor="#a0a0a0" stroked="f"/>
        </w:pict>
      </w:r>
    </w:p>
    <w:p w14:paraId="54CAD904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Key Responsibilities</w:t>
      </w:r>
    </w:p>
    <w:p w14:paraId="04F4545C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1. Health &amp; Safety Leadership &amp; Strategy</w:t>
      </w:r>
    </w:p>
    <w:p w14:paraId="2C550219" w14:textId="77777777" w:rsidR="009F0B59" w:rsidRPr="009F0B59" w:rsidRDefault="009F0B59" w:rsidP="009F0B59">
      <w:pPr>
        <w:numPr>
          <w:ilvl w:val="0"/>
          <w:numId w:val="1"/>
        </w:numPr>
      </w:pPr>
      <w:r w:rsidRPr="009F0B59">
        <w:t>Lead the company’s health &amp; safety function, setting direction, priorities, and annual plans.</w:t>
      </w:r>
    </w:p>
    <w:p w14:paraId="543E4728" w14:textId="77777777" w:rsidR="009F0B59" w:rsidRPr="009F0B59" w:rsidRDefault="009F0B59" w:rsidP="009F0B59">
      <w:pPr>
        <w:numPr>
          <w:ilvl w:val="0"/>
          <w:numId w:val="1"/>
        </w:numPr>
      </w:pPr>
      <w:r w:rsidRPr="009F0B59">
        <w:t>Drive a proactive, “safety-first” culture across marine and land-based operations.</w:t>
      </w:r>
    </w:p>
    <w:p w14:paraId="743CADB5" w14:textId="77777777" w:rsidR="009F0B59" w:rsidRPr="009F0B59" w:rsidRDefault="009F0B59" w:rsidP="009F0B59">
      <w:pPr>
        <w:numPr>
          <w:ilvl w:val="0"/>
          <w:numId w:val="1"/>
        </w:numPr>
      </w:pPr>
      <w:r w:rsidRPr="009F0B59">
        <w:t>Provide clear, practical advice to senior leaders to support safe operational decisions.</w:t>
      </w:r>
    </w:p>
    <w:p w14:paraId="56E0F356" w14:textId="77777777" w:rsidR="009F0B59" w:rsidRPr="009F0B59" w:rsidRDefault="009F0B59" w:rsidP="009F0B59">
      <w:pPr>
        <w:numPr>
          <w:ilvl w:val="0"/>
          <w:numId w:val="1"/>
        </w:numPr>
      </w:pPr>
      <w:r w:rsidRPr="009F0B59">
        <w:t>Act as the organisation’s competent person for health &amp; safety matters.</w:t>
      </w:r>
    </w:p>
    <w:p w14:paraId="0EE40A61" w14:textId="77777777" w:rsidR="009F0B59" w:rsidRPr="009F0B59" w:rsidRDefault="009F0B59" w:rsidP="009F0B59">
      <w:pPr>
        <w:numPr>
          <w:ilvl w:val="0"/>
          <w:numId w:val="1"/>
        </w:numPr>
      </w:pPr>
      <w:r w:rsidRPr="009F0B59">
        <w:t>Coach managers and supervisors to take ownership of safety within their teams.</w:t>
      </w:r>
    </w:p>
    <w:p w14:paraId="5D6EE070" w14:textId="77777777" w:rsidR="009F0B59" w:rsidRPr="009F0B59" w:rsidRDefault="009F0B59" w:rsidP="009F0B59">
      <w:r w:rsidRPr="009F0B59">
        <w:pict w14:anchorId="34CF2ACA">
          <v:rect id="_x0000_i1112" style="width:0;height:1.5pt" o:hralign="center" o:hrstd="t" o:hr="t" fillcolor="#a0a0a0" stroked="f"/>
        </w:pict>
      </w:r>
    </w:p>
    <w:p w14:paraId="01A5012F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2. Compliance &amp; Assurance</w:t>
      </w:r>
    </w:p>
    <w:p w14:paraId="322B090B" w14:textId="77777777" w:rsidR="009F0B59" w:rsidRPr="009F0B59" w:rsidRDefault="009F0B59" w:rsidP="009F0B59">
      <w:pPr>
        <w:numPr>
          <w:ilvl w:val="0"/>
          <w:numId w:val="2"/>
        </w:numPr>
      </w:pPr>
      <w:r w:rsidRPr="009F0B59">
        <w:t>Ensure compliance with all relevant legislation and regulators, including:</w:t>
      </w:r>
    </w:p>
    <w:p w14:paraId="3806C1D7" w14:textId="77777777" w:rsidR="009F0B59" w:rsidRPr="009F0B59" w:rsidRDefault="009F0B59" w:rsidP="009F0B59">
      <w:pPr>
        <w:numPr>
          <w:ilvl w:val="1"/>
          <w:numId w:val="2"/>
        </w:numPr>
      </w:pPr>
      <w:r w:rsidRPr="009F0B59">
        <w:t>Health and Safety at Work Act 2015</w:t>
      </w:r>
    </w:p>
    <w:p w14:paraId="76472816" w14:textId="77777777" w:rsidR="009F0B59" w:rsidRPr="009F0B59" w:rsidRDefault="009F0B59" w:rsidP="009F0B59">
      <w:pPr>
        <w:numPr>
          <w:ilvl w:val="1"/>
          <w:numId w:val="2"/>
        </w:numPr>
      </w:pPr>
      <w:r w:rsidRPr="009F0B59">
        <w:t>Maritime New Zealand rules and certifications</w:t>
      </w:r>
    </w:p>
    <w:p w14:paraId="22D9C762" w14:textId="77777777" w:rsidR="009F0B59" w:rsidRPr="009F0B59" w:rsidRDefault="009F0B59" w:rsidP="009F0B59">
      <w:pPr>
        <w:numPr>
          <w:ilvl w:val="1"/>
          <w:numId w:val="2"/>
        </w:numPr>
      </w:pPr>
      <w:r w:rsidRPr="009F0B59">
        <w:t>WorkSafe New Zealand requirements</w:t>
      </w:r>
    </w:p>
    <w:p w14:paraId="17C2C9F4" w14:textId="77777777" w:rsidR="009F0B59" w:rsidRPr="009F0B59" w:rsidRDefault="009F0B59" w:rsidP="009F0B59">
      <w:pPr>
        <w:numPr>
          <w:ilvl w:val="1"/>
          <w:numId w:val="2"/>
        </w:numPr>
      </w:pPr>
      <w:r w:rsidRPr="009F0B59">
        <w:t>New Zealand Transport Agency standards</w:t>
      </w:r>
    </w:p>
    <w:p w14:paraId="26CA56D5" w14:textId="3EC76FD5" w:rsidR="009F0B59" w:rsidRPr="009F0B59" w:rsidRDefault="009F0B59" w:rsidP="009F0B59">
      <w:pPr>
        <w:numPr>
          <w:ilvl w:val="0"/>
          <w:numId w:val="2"/>
        </w:numPr>
      </w:pPr>
      <w:r w:rsidRPr="009F0B59">
        <w:lastRenderedPageBreak/>
        <w:t>Maintain and continuously improve the</w:t>
      </w:r>
      <w:r>
        <w:t xml:space="preserve"> company</w:t>
      </w:r>
      <w:r w:rsidRPr="009F0B59">
        <w:t xml:space="preserve"> Health &amp; Safety Management System (HSMS).</w:t>
      </w:r>
    </w:p>
    <w:p w14:paraId="3B71DDE7" w14:textId="77777777" w:rsidR="009F0B59" w:rsidRPr="009F0B59" w:rsidRDefault="009F0B59" w:rsidP="009F0B59">
      <w:pPr>
        <w:numPr>
          <w:ilvl w:val="0"/>
          <w:numId w:val="2"/>
        </w:numPr>
      </w:pPr>
      <w:r w:rsidRPr="009F0B59">
        <w:t>Manage external audits, certifications, and regulatory engagements.</w:t>
      </w:r>
    </w:p>
    <w:p w14:paraId="1A5ACD6C" w14:textId="77777777" w:rsidR="009F0B59" w:rsidRPr="009F0B59" w:rsidRDefault="009F0B59" w:rsidP="009F0B59">
      <w:pPr>
        <w:numPr>
          <w:ilvl w:val="0"/>
          <w:numId w:val="2"/>
        </w:numPr>
      </w:pPr>
      <w:r w:rsidRPr="009F0B59">
        <w:t>Ensure documentation, procedures, and records meet audit and legal standards.</w:t>
      </w:r>
    </w:p>
    <w:p w14:paraId="28876E4B" w14:textId="77777777" w:rsidR="009F0B59" w:rsidRPr="009F0B59" w:rsidRDefault="009F0B59" w:rsidP="009F0B59">
      <w:r w:rsidRPr="009F0B59">
        <w:pict w14:anchorId="0AA9565C">
          <v:rect id="_x0000_i1113" style="width:0;height:1.5pt" o:hralign="center" o:hrstd="t" o:hr="t" fillcolor="#a0a0a0" stroked="f"/>
        </w:pict>
      </w:r>
    </w:p>
    <w:p w14:paraId="6E9F06B7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3. Risk Management (Marine &amp; Coach Operations)</w:t>
      </w:r>
    </w:p>
    <w:p w14:paraId="65D181A8" w14:textId="77777777" w:rsidR="009F0B59" w:rsidRPr="009F0B59" w:rsidRDefault="009F0B59" w:rsidP="009F0B59">
      <w:pPr>
        <w:numPr>
          <w:ilvl w:val="0"/>
          <w:numId w:val="3"/>
        </w:numPr>
      </w:pPr>
      <w:r w:rsidRPr="009F0B59">
        <w:t>Lead hazard identification and risk assessment across:</w:t>
      </w:r>
    </w:p>
    <w:p w14:paraId="3167E884" w14:textId="77777777" w:rsidR="009F0B59" w:rsidRPr="009F0B59" w:rsidRDefault="009F0B59" w:rsidP="009F0B59">
      <w:pPr>
        <w:numPr>
          <w:ilvl w:val="1"/>
          <w:numId w:val="3"/>
        </w:numPr>
      </w:pPr>
      <w:r w:rsidRPr="009F0B59">
        <w:t>Vessel operations (weather, navigation, passenger movement)</w:t>
      </w:r>
    </w:p>
    <w:p w14:paraId="7A4FEBAA" w14:textId="77777777" w:rsidR="009F0B59" w:rsidRPr="009F0B59" w:rsidRDefault="009F0B59" w:rsidP="009F0B59">
      <w:pPr>
        <w:numPr>
          <w:ilvl w:val="1"/>
          <w:numId w:val="3"/>
        </w:numPr>
      </w:pPr>
      <w:r w:rsidRPr="009F0B59">
        <w:t>Coach operations (driver fatigue, road risk, remote routes)</w:t>
      </w:r>
    </w:p>
    <w:p w14:paraId="6710BF2F" w14:textId="77777777" w:rsidR="009F0B59" w:rsidRPr="009F0B59" w:rsidRDefault="009F0B59" w:rsidP="009F0B59">
      <w:pPr>
        <w:numPr>
          <w:ilvl w:val="1"/>
          <w:numId w:val="3"/>
        </w:numPr>
      </w:pPr>
      <w:r w:rsidRPr="009F0B59">
        <w:t>Remote site operations (isolation, emergency response limitations)</w:t>
      </w:r>
    </w:p>
    <w:p w14:paraId="0883539B" w14:textId="77777777" w:rsidR="009F0B59" w:rsidRPr="009F0B59" w:rsidRDefault="009F0B59" w:rsidP="009F0B59">
      <w:pPr>
        <w:numPr>
          <w:ilvl w:val="0"/>
          <w:numId w:val="3"/>
        </w:numPr>
      </w:pPr>
      <w:r w:rsidRPr="009F0B59">
        <w:t>Ensure critical risks are well understood, controlled, and regularly reviewed.</w:t>
      </w:r>
    </w:p>
    <w:p w14:paraId="312B1982" w14:textId="77777777" w:rsidR="009F0B59" w:rsidRPr="009F0B59" w:rsidRDefault="009F0B59" w:rsidP="009F0B59">
      <w:pPr>
        <w:numPr>
          <w:ilvl w:val="0"/>
          <w:numId w:val="3"/>
        </w:numPr>
      </w:pPr>
      <w:r w:rsidRPr="009F0B59">
        <w:t>Embed practical risk management tools that frontline staff actually use.</w:t>
      </w:r>
    </w:p>
    <w:p w14:paraId="5D7E4C8B" w14:textId="77777777" w:rsidR="009F0B59" w:rsidRPr="009F0B59" w:rsidRDefault="009F0B59" w:rsidP="009F0B59">
      <w:pPr>
        <w:numPr>
          <w:ilvl w:val="0"/>
          <w:numId w:val="3"/>
        </w:numPr>
      </w:pPr>
      <w:r w:rsidRPr="009F0B59">
        <w:t>Oversee contractor and third-party safety management.</w:t>
      </w:r>
    </w:p>
    <w:p w14:paraId="514B52CD" w14:textId="77777777" w:rsidR="009F0B59" w:rsidRPr="009F0B59" w:rsidRDefault="009F0B59" w:rsidP="009F0B59">
      <w:r w:rsidRPr="009F0B59">
        <w:pict w14:anchorId="1D62CC22">
          <v:rect id="_x0000_i1114" style="width:0;height:1.5pt" o:hralign="center" o:hrstd="t" o:hr="t" fillcolor="#a0a0a0" stroked="f"/>
        </w:pict>
      </w:r>
    </w:p>
    <w:p w14:paraId="51B4684D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4. Incident Management &amp; Investigation</w:t>
      </w:r>
    </w:p>
    <w:p w14:paraId="1112260C" w14:textId="77777777" w:rsidR="009F0B59" w:rsidRPr="009F0B59" w:rsidRDefault="009F0B59" w:rsidP="009F0B59">
      <w:pPr>
        <w:numPr>
          <w:ilvl w:val="0"/>
          <w:numId w:val="4"/>
        </w:numPr>
      </w:pPr>
      <w:r w:rsidRPr="009F0B59">
        <w:t>Lead investigations into incidents, near misses, and notifiable events.</w:t>
      </w:r>
    </w:p>
    <w:p w14:paraId="004A4632" w14:textId="77777777" w:rsidR="009F0B59" w:rsidRPr="009F0B59" w:rsidRDefault="009F0B59" w:rsidP="009F0B59">
      <w:pPr>
        <w:numPr>
          <w:ilvl w:val="0"/>
          <w:numId w:val="4"/>
        </w:numPr>
      </w:pPr>
      <w:r w:rsidRPr="009F0B59">
        <w:t>Apply structured methodologies (e.g., ICAM or equivalent) to identify root causes.</w:t>
      </w:r>
    </w:p>
    <w:p w14:paraId="3C73A99B" w14:textId="77777777" w:rsidR="009F0B59" w:rsidRPr="009F0B59" w:rsidRDefault="009F0B59" w:rsidP="009F0B59">
      <w:pPr>
        <w:numPr>
          <w:ilvl w:val="0"/>
          <w:numId w:val="4"/>
        </w:numPr>
      </w:pPr>
      <w:r w:rsidRPr="009F0B59">
        <w:t>Ensure corrective and preventative actions are implemented and verified.</w:t>
      </w:r>
    </w:p>
    <w:p w14:paraId="3C3E770D" w14:textId="77777777" w:rsidR="009F0B59" w:rsidRPr="009F0B59" w:rsidRDefault="009F0B59" w:rsidP="009F0B59">
      <w:pPr>
        <w:numPr>
          <w:ilvl w:val="0"/>
          <w:numId w:val="4"/>
        </w:numPr>
      </w:pPr>
      <w:r w:rsidRPr="009F0B59">
        <w:t>Manage regulatory notifications and liaison where required.</w:t>
      </w:r>
    </w:p>
    <w:p w14:paraId="436A0A7C" w14:textId="77777777" w:rsidR="009F0B59" w:rsidRPr="009F0B59" w:rsidRDefault="009F0B59" w:rsidP="009F0B59">
      <w:pPr>
        <w:numPr>
          <w:ilvl w:val="0"/>
          <w:numId w:val="4"/>
        </w:numPr>
      </w:pPr>
      <w:r w:rsidRPr="009F0B59">
        <w:t>Track trends and ensure organisational learning is shared across sites.</w:t>
      </w:r>
    </w:p>
    <w:p w14:paraId="56210BF1" w14:textId="77777777" w:rsidR="009F0B59" w:rsidRPr="009F0B59" w:rsidRDefault="009F0B59" w:rsidP="009F0B59">
      <w:r w:rsidRPr="009F0B59">
        <w:pict w14:anchorId="723DFD7B">
          <v:rect id="_x0000_i1115" style="width:0;height:1.5pt" o:hralign="center" o:hrstd="t" o:hr="t" fillcolor="#a0a0a0" stroked="f"/>
        </w:pict>
      </w:r>
    </w:p>
    <w:p w14:paraId="4CD3EEAC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5. Training, Competency &amp; Emergency Readiness</w:t>
      </w:r>
    </w:p>
    <w:p w14:paraId="79781951" w14:textId="77777777" w:rsidR="009F0B59" w:rsidRPr="009F0B59" w:rsidRDefault="009F0B59" w:rsidP="009F0B59">
      <w:pPr>
        <w:numPr>
          <w:ilvl w:val="0"/>
          <w:numId w:val="5"/>
        </w:numPr>
      </w:pPr>
      <w:r w:rsidRPr="009F0B59">
        <w:t>Develop and oversee safety training programmes for:</w:t>
      </w:r>
    </w:p>
    <w:p w14:paraId="0F703AA8" w14:textId="77777777" w:rsidR="009F0B59" w:rsidRPr="009F0B59" w:rsidRDefault="009F0B59" w:rsidP="009F0B59">
      <w:pPr>
        <w:numPr>
          <w:ilvl w:val="1"/>
          <w:numId w:val="5"/>
        </w:numPr>
      </w:pPr>
      <w:r w:rsidRPr="009F0B59">
        <w:t>Skippers and marine crew</w:t>
      </w:r>
    </w:p>
    <w:p w14:paraId="5F86E6D1" w14:textId="77777777" w:rsidR="009F0B59" w:rsidRPr="009F0B59" w:rsidRDefault="009F0B59" w:rsidP="009F0B59">
      <w:pPr>
        <w:numPr>
          <w:ilvl w:val="1"/>
          <w:numId w:val="5"/>
        </w:numPr>
      </w:pPr>
      <w:r w:rsidRPr="009F0B59">
        <w:t>Coach drivers</w:t>
      </w:r>
    </w:p>
    <w:p w14:paraId="5551CB12" w14:textId="77777777" w:rsidR="009F0B59" w:rsidRPr="009F0B59" w:rsidRDefault="009F0B59" w:rsidP="009F0B59">
      <w:pPr>
        <w:numPr>
          <w:ilvl w:val="1"/>
          <w:numId w:val="5"/>
        </w:numPr>
      </w:pPr>
      <w:r w:rsidRPr="009F0B59">
        <w:t>Guides and frontline staff</w:t>
      </w:r>
    </w:p>
    <w:p w14:paraId="3DE86800" w14:textId="77777777" w:rsidR="009F0B59" w:rsidRPr="009F0B59" w:rsidRDefault="009F0B59" w:rsidP="009F0B59">
      <w:pPr>
        <w:numPr>
          <w:ilvl w:val="0"/>
          <w:numId w:val="5"/>
        </w:numPr>
      </w:pPr>
      <w:r w:rsidRPr="009F0B59">
        <w:t>Ensure competency frameworks are in place and maintained.</w:t>
      </w:r>
    </w:p>
    <w:p w14:paraId="17EAA883" w14:textId="77777777" w:rsidR="009F0B59" w:rsidRPr="009F0B59" w:rsidRDefault="009F0B59" w:rsidP="009F0B59">
      <w:pPr>
        <w:numPr>
          <w:ilvl w:val="0"/>
          <w:numId w:val="5"/>
        </w:numPr>
      </w:pPr>
      <w:r w:rsidRPr="009F0B59">
        <w:t>Oversee emergency preparedness, including drills for:</w:t>
      </w:r>
    </w:p>
    <w:p w14:paraId="204F5B45" w14:textId="2DCAAC63" w:rsidR="009F0B59" w:rsidRPr="009F0B59" w:rsidRDefault="009F0B59" w:rsidP="009F0B59">
      <w:pPr>
        <w:numPr>
          <w:ilvl w:val="1"/>
          <w:numId w:val="5"/>
        </w:numPr>
      </w:pPr>
      <w:r w:rsidRPr="009F0B59">
        <w:t>Marine incidents</w:t>
      </w:r>
    </w:p>
    <w:p w14:paraId="1F6D29F4" w14:textId="77777777" w:rsidR="009F0B59" w:rsidRPr="009F0B59" w:rsidRDefault="009F0B59" w:rsidP="009F0B59">
      <w:pPr>
        <w:numPr>
          <w:ilvl w:val="1"/>
          <w:numId w:val="5"/>
        </w:numPr>
      </w:pPr>
      <w:r w:rsidRPr="009F0B59">
        <w:t>Vehicle incidents</w:t>
      </w:r>
    </w:p>
    <w:p w14:paraId="39EF3ED9" w14:textId="77777777" w:rsidR="009F0B59" w:rsidRDefault="009F0B59" w:rsidP="009F0B59">
      <w:pPr>
        <w:numPr>
          <w:ilvl w:val="1"/>
          <w:numId w:val="5"/>
        </w:numPr>
      </w:pPr>
      <w:r w:rsidRPr="009F0B59">
        <w:t>Medical events involving guests</w:t>
      </w:r>
    </w:p>
    <w:p w14:paraId="76653BD9" w14:textId="69306BDF" w:rsidR="00E60512" w:rsidRPr="009F0B59" w:rsidRDefault="00E60512" w:rsidP="00E60512">
      <w:pPr>
        <w:numPr>
          <w:ilvl w:val="1"/>
          <w:numId w:val="5"/>
        </w:numPr>
      </w:pPr>
      <w:r>
        <w:lastRenderedPageBreak/>
        <w:t>Earthquakes and Tsunamis</w:t>
      </w:r>
    </w:p>
    <w:p w14:paraId="2A4AD011" w14:textId="77777777" w:rsidR="009F0B59" w:rsidRPr="009F0B59" w:rsidRDefault="009F0B59" w:rsidP="009F0B59">
      <w:pPr>
        <w:numPr>
          <w:ilvl w:val="0"/>
          <w:numId w:val="5"/>
        </w:numPr>
      </w:pPr>
      <w:r w:rsidRPr="009F0B59">
        <w:t>Ensure remote location emergency response plans are robust and workable.</w:t>
      </w:r>
    </w:p>
    <w:p w14:paraId="131CEFB9" w14:textId="77777777" w:rsidR="009F0B59" w:rsidRPr="009F0B59" w:rsidRDefault="009F0B59" w:rsidP="009F0B59">
      <w:r w:rsidRPr="009F0B59">
        <w:pict w14:anchorId="4F323C50">
          <v:rect id="_x0000_i1116" style="width:0;height:1.5pt" o:hralign="center" o:hrstd="t" o:hr="t" fillcolor="#a0a0a0" stroked="f"/>
        </w:pict>
      </w:r>
    </w:p>
    <w:p w14:paraId="582553FD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6. Monitoring, Reporting &amp; Systems</w:t>
      </w:r>
    </w:p>
    <w:p w14:paraId="2B13EB33" w14:textId="77777777" w:rsidR="009F0B59" w:rsidRPr="009F0B59" w:rsidRDefault="009F0B59" w:rsidP="009F0B59">
      <w:pPr>
        <w:numPr>
          <w:ilvl w:val="0"/>
          <w:numId w:val="6"/>
        </w:numPr>
      </w:pPr>
      <w:r w:rsidRPr="009F0B59">
        <w:t>Conduct regular site visits, audits, and inspections across all locations.</w:t>
      </w:r>
    </w:p>
    <w:p w14:paraId="3632D8A6" w14:textId="77777777" w:rsidR="009F0B59" w:rsidRPr="009F0B59" w:rsidRDefault="009F0B59" w:rsidP="009F0B59">
      <w:pPr>
        <w:numPr>
          <w:ilvl w:val="0"/>
          <w:numId w:val="6"/>
        </w:numPr>
      </w:pPr>
      <w:r w:rsidRPr="009F0B59">
        <w:t>Monitor KPIs including incidents, near misses, hazards, and audit results.</w:t>
      </w:r>
    </w:p>
    <w:p w14:paraId="57AE18F7" w14:textId="77777777" w:rsidR="009F0B59" w:rsidRPr="009F0B59" w:rsidRDefault="009F0B59" w:rsidP="009F0B59">
      <w:pPr>
        <w:numPr>
          <w:ilvl w:val="0"/>
          <w:numId w:val="6"/>
        </w:numPr>
      </w:pPr>
      <w:r w:rsidRPr="009F0B59">
        <w:t>Provide clear, actionable reporting to the CEO and leadership team.</w:t>
      </w:r>
    </w:p>
    <w:p w14:paraId="4D00B291" w14:textId="77777777" w:rsidR="009F0B59" w:rsidRPr="009F0B59" w:rsidRDefault="009F0B59" w:rsidP="009F0B59">
      <w:pPr>
        <w:numPr>
          <w:ilvl w:val="0"/>
          <w:numId w:val="6"/>
        </w:numPr>
      </w:pPr>
      <w:r w:rsidRPr="009F0B59">
        <w:t>Use data to drive targeted safety improvements.</w:t>
      </w:r>
    </w:p>
    <w:p w14:paraId="2ECF41AA" w14:textId="77777777" w:rsidR="009F0B59" w:rsidRPr="009F0B59" w:rsidRDefault="009F0B59" w:rsidP="009F0B59">
      <w:pPr>
        <w:numPr>
          <w:ilvl w:val="0"/>
          <w:numId w:val="6"/>
        </w:numPr>
      </w:pPr>
      <w:r w:rsidRPr="009F0B59">
        <w:t>Ensure systems are simple, accessible, and used consistently by teams.</w:t>
      </w:r>
    </w:p>
    <w:p w14:paraId="6016DA31" w14:textId="77777777" w:rsidR="009F0B59" w:rsidRPr="009F0B59" w:rsidRDefault="009F0B59" w:rsidP="009F0B59">
      <w:r w:rsidRPr="009F0B59">
        <w:pict w14:anchorId="5540A0CD">
          <v:rect id="_x0000_i1117" style="width:0;height:1.5pt" o:hralign="center" o:hrstd="t" o:hr="t" fillcolor="#a0a0a0" stroked="f"/>
        </w:pict>
      </w:r>
    </w:p>
    <w:p w14:paraId="67BD75EC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7. Continuous Improvement &amp; Operational Integration</w:t>
      </w:r>
    </w:p>
    <w:p w14:paraId="6A61BCB1" w14:textId="77777777" w:rsidR="009F0B59" w:rsidRPr="009F0B59" w:rsidRDefault="009F0B59" w:rsidP="009F0B59">
      <w:pPr>
        <w:numPr>
          <w:ilvl w:val="0"/>
          <w:numId w:val="7"/>
        </w:numPr>
      </w:pPr>
      <w:r w:rsidRPr="009F0B59">
        <w:t>Partner with operations to design practical, risk-based solutions that support both safety and guest experience.</w:t>
      </w:r>
    </w:p>
    <w:p w14:paraId="4290C9F6" w14:textId="77777777" w:rsidR="009F0B59" w:rsidRPr="009F0B59" w:rsidRDefault="009F0B59" w:rsidP="009F0B59">
      <w:pPr>
        <w:numPr>
          <w:ilvl w:val="0"/>
          <w:numId w:val="7"/>
        </w:numPr>
      </w:pPr>
      <w:r w:rsidRPr="009F0B59">
        <w:t>Lead safety-related projects (equipment upgrades, system improvements, new operations).</w:t>
      </w:r>
    </w:p>
    <w:p w14:paraId="47A0BF47" w14:textId="77777777" w:rsidR="009F0B59" w:rsidRPr="009F0B59" w:rsidRDefault="009F0B59" w:rsidP="009F0B59">
      <w:pPr>
        <w:numPr>
          <w:ilvl w:val="0"/>
          <w:numId w:val="7"/>
        </w:numPr>
      </w:pPr>
      <w:r w:rsidRPr="009F0B59">
        <w:t>Identify and implement industry best practice relevant to tourism, marine, and transport sectors.</w:t>
      </w:r>
    </w:p>
    <w:p w14:paraId="7CD6E99F" w14:textId="77777777" w:rsidR="009F0B59" w:rsidRPr="009F0B59" w:rsidRDefault="009F0B59" w:rsidP="009F0B59">
      <w:pPr>
        <w:numPr>
          <w:ilvl w:val="0"/>
          <w:numId w:val="7"/>
        </w:numPr>
      </w:pPr>
      <w:r w:rsidRPr="009F0B59">
        <w:t>Ensure safety is integrated into planning, rostering, and operational decision-making.</w:t>
      </w:r>
    </w:p>
    <w:p w14:paraId="5BCD6901" w14:textId="77777777" w:rsidR="009F0B59" w:rsidRPr="009F0B59" w:rsidRDefault="009F0B59" w:rsidP="009F0B59">
      <w:r w:rsidRPr="009F0B59">
        <w:pict w14:anchorId="2B65CD36">
          <v:rect id="_x0000_i1118" style="width:0;height:1.5pt" o:hralign="center" o:hrstd="t" o:hr="t" fillcolor="#a0a0a0" stroked="f"/>
        </w:pict>
      </w:r>
    </w:p>
    <w:p w14:paraId="72422919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Key Relationships</w:t>
      </w:r>
    </w:p>
    <w:p w14:paraId="6F2F86D6" w14:textId="77777777" w:rsidR="009F0B59" w:rsidRPr="009F0B59" w:rsidRDefault="009F0B59" w:rsidP="009F0B59">
      <w:r w:rsidRPr="009F0B59">
        <w:rPr>
          <w:b/>
          <w:bCs/>
        </w:rPr>
        <w:t>Internal</w:t>
      </w:r>
    </w:p>
    <w:p w14:paraId="0D54A92B" w14:textId="77777777" w:rsidR="009F0B59" w:rsidRPr="009F0B59" w:rsidRDefault="009F0B59" w:rsidP="009F0B59">
      <w:pPr>
        <w:numPr>
          <w:ilvl w:val="0"/>
          <w:numId w:val="8"/>
        </w:numPr>
      </w:pPr>
      <w:r w:rsidRPr="009F0B59">
        <w:t>CEO</w:t>
      </w:r>
    </w:p>
    <w:p w14:paraId="03EA9FFB" w14:textId="77777777" w:rsidR="009F0B59" w:rsidRPr="009F0B59" w:rsidRDefault="009F0B59" w:rsidP="009F0B59">
      <w:pPr>
        <w:numPr>
          <w:ilvl w:val="0"/>
          <w:numId w:val="8"/>
        </w:numPr>
      </w:pPr>
      <w:r w:rsidRPr="009F0B59">
        <w:t>Operations Managers (Marine &amp; Coach)</w:t>
      </w:r>
    </w:p>
    <w:p w14:paraId="5B080CFD" w14:textId="77777777" w:rsidR="009F0B59" w:rsidRPr="009F0B59" w:rsidRDefault="009F0B59" w:rsidP="009F0B59">
      <w:pPr>
        <w:numPr>
          <w:ilvl w:val="0"/>
          <w:numId w:val="8"/>
        </w:numPr>
      </w:pPr>
      <w:r w:rsidRPr="009F0B59">
        <w:t>Skippers, Drivers, Crew, and Guides</w:t>
      </w:r>
    </w:p>
    <w:p w14:paraId="5EE73793" w14:textId="77777777" w:rsidR="009F0B59" w:rsidRPr="009F0B59" w:rsidRDefault="009F0B59" w:rsidP="009F0B59">
      <w:pPr>
        <w:numPr>
          <w:ilvl w:val="0"/>
          <w:numId w:val="8"/>
        </w:numPr>
      </w:pPr>
      <w:r w:rsidRPr="009F0B59">
        <w:t>HR and Leadership Team</w:t>
      </w:r>
    </w:p>
    <w:p w14:paraId="674BF14B" w14:textId="77777777" w:rsidR="009F0B59" w:rsidRPr="009F0B59" w:rsidRDefault="009F0B59" w:rsidP="009F0B59">
      <w:r w:rsidRPr="009F0B59">
        <w:rPr>
          <w:b/>
          <w:bCs/>
        </w:rPr>
        <w:t>External</w:t>
      </w:r>
    </w:p>
    <w:p w14:paraId="6774C3DA" w14:textId="77777777" w:rsidR="009F0B59" w:rsidRPr="009F0B59" w:rsidRDefault="009F0B59" w:rsidP="009F0B59">
      <w:pPr>
        <w:numPr>
          <w:ilvl w:val="0"/>
          <w:numId w:val="9"/>
        </w:numPr>
      </w:pPr>
      <w:r w:rsidRPr="009F0B59">
        <w:t>WorkSafe New Zealand</w:t>
      </w:r>
    </w:p>
    <w:p w14:paraId="058A7AD5" w14:textId="77777777" w:rsidR="009F0B59" w:rsidRPr="009F0B59" w:rsidRDefault="009F0B59" w:rsidP="009F0B59">
      <w:pPr>
        <w:numPr>
          <w:ilvl w:val="0"/>
          <w:numId w:val="9"/>
        </w:numPr>
      </w:pPr>
      <w:r w:rsidRPr="009F0B59">
        <w:t>Maritime New Zealand</w:t>
      </w:r>
    </w:p>
    <w:p w14:paraId="2C9701CA" w14:textId="77777777" w:rsidR="009F0B59" w:rsidRPr="009F0B59" w:rsidRDefault="009F0B59" w:rsidP="009F0B59">
      <w:pPr>
        <w:numPr>
          <w:ilvl w:val="0"/>
          <w:numId w:val="9"/>
        </w:numPr>
      </w:pPr>
      <w:r w:rsidRPr="009F0B59">
        <w:t>New Zealand Transport Agency</w:t>
      </w:r>
    </w:p>
    <w:p w14:paraId="382C7601" w14:textId="77777777" w:rsidR="009F0B59" w:rsidRPr="009F0B59" w:rsidRDefault="009F0B59" w:rsidP="009F0B59">
      <w:pPr>
        <w:numPr>
          <w:ilvl w:val="0"/>
          <w:numId w:val="9"/>
        </w:numPr>
      </w:pPr>
      <w:r w:rsidRPr="009F0B59">
        <w:t>Auditors, insurers, and industry bodies</w:t>
      </w:r>
    </w:p>
    <w:p w14:paraId="1CB7D31E" w14:textId="77777777" w:rsidR="009F0B59" w:rsidRDefault="009F0B59" w:rsidP="009F0B59">
      <w:pPr>
        <w:numPr>
          <w:ilvl w:val="0"/>
          <w:numId w:val="9"/>
        </w:numPr>
      </w:pPr>
      <w:r w:rsidRPr="009F0B59">
        <w:t>Contractors and service providers</w:t>
      </w:r>
    </w:p>
    <w:p w14:paraId="0A1ECE6C" w14:textId="1CAAC0E5" w:rsidR="00E60512" w:rsidRDefault="00E60512" w:rsidP="009F0B59">
      <w:pPr>
        <w:numPr>
          <w:ilvl w:val="0"/>
          <w:numId w:val="9"/>
        </w:numPr>
      </w:pPr>
      <w:r>
        <w:t>Milford Sound Tourism</w:t>
      </w:r>
    </w:p>
    <w:p w14:paraId="486FBC9C" w14:textId="6DBE78F4" w:rsidR="00E60512" w:rsidRPr="009F0B59" w:rsidRDefault="00E60512" w:rsidP="009F0B59">
      <w:pPr>
        <w:numPr>
          <w:ilvl w:val="0"/>
          <w:numId w:val="9"/>
        </w:numPr>
      </w:pPr>
      <w:r>
        <w:lastRenderedPageBreak/>
        <w:t>Councils</w:t>
      </w:r>
    </w:p>
    <w:p w14:paraId="532AD5B4" w14:textId="77777777" w:rsidR="009F0B59" w:rsidRPr="009F0B59" w:rsidRDefault="009F0B59" w:rsidP="009F0B59">
      <w:r w:rsidRPr="009F0B59">
        <w:pict w14:anchorId="7B7E6A4E">
          <v:rect id="_x0000_i1119" style="width:0;height:1.5pt" o:hralign="center" o:hrstd="t" o:hr="t" fillcolor="#a0a0a0" stroked="f"/>
        </w:pict>
      </w:r>
    </w:p>
    <w:p w14:paraId="2D552FE3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Skills &amp; Experience</w:t>
      </w:r>
    </w:p>
    <w:p w14:paraId="381AD49B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Essential</w:t>
      </w:r>
    </w:p>
    <w:p w14:paraId="785B2089" w14:textId="77777777" w:rsidR="009F0B59" w:rsidRPr="009F0B59" w:rsidRDefault="009F0B59" w:rsidP="009F0B59">
      <w:pPr>
        <w:numPr>
          <w:ilvl w:val="0"/>
          <w:numId w:val="10"/>
        </w:numPr>
      </w:pPr>
      <w:r w:rsidRPr="009F0B59">
        <w:t>Significant experience in a senior health &amp; safety role (Manager or Lead level).</w:t>
      </w:r>
    </w:p>
    <w:p w14:paraId="5AFC2CFE" w14:textId="77777777" w:rsidR="009F0B59" w:rsidRPr="009F0B59" w:rsidRDefault="009F0B59" w:rsidP="009F0B59">
      <w:pPr>
        <w:numPr>
          <w:ilvl w:val="0"/>
          <w:numId w:val="10"/>
        </w:numPr>
      </w:pPr>
      <w:r w:rsidRPr="009F0B59">
        <w:t>Strong working knowledge of New Zealand health &amp; safety legislation and regulatory frameworks.</w:t>
      </w:r>
    </w:p>
    <w:p w14:paraId="1756E49E" w14:textId="77777777" w:rsidR="009F0B59" w:rsidRPr="009F0B59" w:rsidRDefault="009F0B59" w:rsidP="009F0B59">
      <w:pPr>
        <w:numPr>
          <w:ilvl w:val="0"/>
          <w:numId w:val="10"/>
        </w:numPr>
      </w:pPr>
      <w:r w:rsidRPr="009F0B59">
        <w:t>Proven experience in high-risk operational environments (transport, marine, construction, or similar).</w:t>
      </w:r>
    </w:p>
    <w:p w14:paraId="7B8D3ACA" w14:textId="77777777" w:rsidR="009F0B59" w:rsidRPr="009F0B59" w:rsidRDefault="009F0B59" w:rsidP="009F0B59">
      <w:pPr>
        <w:numPr>
          <w:ilvl w:val="0"/>
          <w:numId w:val="10"/>
        </w:numPr>
      </w:pPr>
      <w:r w:rsidRPr="009F0B59">
        <w:t>Demonstrated ability to influence leaders and drive behavioural change.</w:t>
      </w:r>
    </w:p>
    <w:p w14:paraId="74155CD4" w14:textId="77777777" w:rsidR="009F0B59" w:rsidRPr="009F0B59" w:rsidRDefault="009F0B59" w:rsidP="009F0B59">
      <w:pPr>
        <w:numPr>
          <w:ilvl w:val="0"/>
          <w:numId w:val="10"/>
        </w:numPr>
      </w:pPr>
      <w:r w:rsidRPr="009F0B59">
        <w:t>Experience leading incident investigations and risk management programmes.</w:t>
      </w:r>
    </w:p>
    <w:p w14:paraId="72971E2F" w14:textId="77777777" w:rsidR="009F0B59" w:rsidRPr="009F0B59" w:rsidRDefault="009F0B59" w:rsidP="009F0B59">
      <w:pPr>
        <w:numPr>
          <w:ilvl w:val="0"/>
          <w:numId w:val="10"/>
        </w:numPr>
      </w:pPr>
      <w:r w:rsidRPr="009F0B59">
        <w:t>Strong communication skills with the ability to engage frontline teams.</w:t>
      </w:r>
    </w:p>
    <w:p w14:paraId="2A6DE3F1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Desirable</w:t>
      </w:r>
    </w:p>
    <w:p w14:paraId="54CE598F" w14:textId="77777777" w:rsidR="009F0B59" w:rsidRPr="009F0B59" w:rsidRDefault="009F0B59" w:rsidP="009F0B59">
      <w:pPr>
        <w:numPr>
          <w:ilvl w:val="0"/>
          <w:numId w:val="11"/>
        </w:numPr>
      </w:pPr>
      <w:r w:rsidRPr="009F0B59">
        <w:t>Experience in tourism, marine, or transport operations.</w:t>
      </w:r>
    </w:p>
    <w:p w14:paraId="0B4EA7F5" w14:textId="77777777" w:rsidR="009F0B59" w:rsidRPr="009F0B59" w:rsidRDefault="009F0B59" w:rsidP="009F0B59">
      <w:pPr>
        <w:numPr>
          <w:ilvl w:val="0"/>
          <w:numId w:val="11"/>
        </w:numPr>
      </w:pPr>
      <w:r w:rsidRPr="009F0B59">
        <w:t>Professional accreditation (e.g., HASANZ, NZISM, NEBOSH).</w:t>
      </w:r>
    </w:p>
    <w:p w14:paraId="638E0FC9" w14:textId="77777777" w:rsidR="009F0B59" w:rsidRPr="009F0B59" w:rsidRDefault="009F0B59" w:rsidP="009F0B59">
      <w:pPr>
        <w:numPr>
          <w:ilvl w:val="0"/>
          <w:numId w:val="11"/>
        </w:numPr>
      </w:pPr>
      <w:r w:rsidRPr="009F0B59">
        <w:t>Formal incident investigation training (ICAM or equivalent).</w:t>
      </w:r>
    </w:p>
    <w:p w14:paraId="5C006B2F" w14:textId="77777777" w:rsidR="009F0B59" w:rsidRPr="009F0B59" w:rsidRDefault="009F0B59" w:rsidP="009F0B59">
      <w:pPr>
        <w:numPr>
          <w:ilvl w:val="0"/>
          <w:numId w:val="11"/>
        </w:numPr>
      </w:pPr>
      <w:r w:rsidRPr="009F0B59">
        <w:t>Emergency management or maritime safety training.</w:t>
      </w:r>
    </w:p>
    <w:p w14:paraId="171CC9C3" w14:textId="77777777" w:rsidR="009F0B59" w:rsidRPr="009F0B59" w:rsidRDefault="009F0B59" w:rsidP="009F0B59">
      <w:r w:rsidRPr="009F0B59">
        <w:pict w14:anchorId="3BC11C6F">
          <v:rect id="_x0000_i1120" style="width:0;height:1.5pt" o:hralign="center" o:hrstd="t" o:hr="t" fillcolor="#a0a0a0" stroked="f"/>
        </w:pict>
      </w:r>
    </w:p>
    <w:p w14:paraId="4674EF98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Attributes</w:t>
      </w:r>
    </w:p>
    <w:p w14:paraId="0F186513" w14:textId="77777777" w:rsidR="009F0B59" w:rsidRPr="009F0B59" w:rsidRDefault="009F0B59" w:rsidP="009F0B59">
      <w:pPr>
        <w:numPr>
          <w:ilvl w:val="0"/>
          <w:numId w:val="12"/>
        </w:numPr>
      </w:pPr>
      <w:r w:rsidRPr="009F0B59">
        <w:t>Practical, solutions-focused, and highly credible in the field</w:t>
      </w:r>
    </w:p>
    <w:p w14:paraId="35EA4EFD" w14:textId="77777777" w:rsidR="009F0B59" w:rsidRPr="009F0B59" w:rsidRDefault="009F0B59" w:rsidP="009F0B59">
      <w:pPr>
        <w:numPr>
          <w:ilvl w:val="0"/>
          <w:numId w:val="12"/>
        </w:numPr>
      </w:pPr>
      <w:r w:rsidRPr="009F0B59">
        <w:t>Comfortable working in remote, fast-changing environments</w:t>
      </w:r>
    </w:p>
    <w:p w14:paraId="78E50584" w14:textId="77777777" w:rsidR="009F0B59" w:rsidRPr="009F0B59" w:rsidRDefault="009F0B59" w:rsidP="009F0B59">
      <w:pPr>
        <w:numPr>
          <w:ilvl w:val="0"/>
          <w:numId w:val="12"/>
        </w:numPr>
      </w:pPr>
      <w:r w:rsidRPr="009F0B59">
        <w:t>Strong judgement and ability to balance safety with operational realities</w:t>
      </w:r>
    </w:p>
    <w:p w14:paraId="05118F58" w14:textId="7447C192" w:rsidR="009F0B59" w:rsidRPr="009F0B59" w:rsidRDefault="009F0B59" w:rsidP="009F0B59">
      <w:pPr>
        <w:numPr>
          <w:ilvl w:val="0"/>
          <w:numId w:val="12"/>
        </w:numPr>
      </w:pPr>
      <w:r w:rsidRPr="009F0B59">
        <w:t xml:space="preserve">Visible leader who builds trust </w:t>
      </w:r>
      <w:r w:rsidR="00E60512">
        <w:t xml:space="preserve">and </w:t>
      </w:r>
      <w:proofErr w:type="gramStart"/>
      <w:r w:rsidR="00E60512">
        <w:t>buy</w:t>
      </w:r>
      <w:proofErr w:type="gramEnd"/>
      <w:r w:rsidR="00E60512">
        <w:t xml:space="preserve">-in </w:t>
      </w:r>
      <w:r w:rsidRPr="009F0B59">
        <w:t>across all levels</w:t>
      </w:r>
    </w:p>
    <w:p w14:paraId="0DB4D626" w14:textId="77777777" w:rsidR="009F0B59" w:rsidRPr="009F0B59" w:rsidRDefault="009F0B59" w:rsidP="009F0B59">
      <w:pPr>
        <w:numPr>
          <w:ilvl w:val="0"/>
          <w:numId w:val="12"/>
        </w:numPr>
      </w:pPr>
      <w:r w:rsidRPr="009F0B59">
        <w:t>Resilient and adaptable</w:t>
      </w:r>
    </w:p>
    <w:p w14:paraId="6D88259A" w14:textId="77777777" w:rsidR="009F0B59" w:rsidRPr="009F0B59" w:rsidRDefault="009F0B59" w:rsidP="009F0B59">
      <w:r w:rsidRPr="009F0B59">
        <w:pict w14:anchorId="7A6CAFF4">
          <v:rect id="_x0000_i1121" style="width:0;height:1.5pt" o:hralign="center" o:hrstd="t" o:hr="t" fillcolor="#a0a0a0" stroked="f"/>
        </w:pict>
      </w:r>
    </w:p>
    <w:p w14:paraId="1B176ED2" w14:textId="77777777" w:rsidR="009F0B59" w:rsidRPr="009F0B59" w:rsidRDefault="009F0B59" w:rsidP="009F0B59">
      <w:pPr>
        <w:rPr>
          <w:b/>
          <w:bCs/>
        </w:rPr>
      </w:pPr>
      <w:r w:rsidRPr="009F0B59">
        <w:rPr>
          <w:b/>
          <w:bCs/>
        </w:rPr>
        <w:t>Working Conditions</w:t>
      </w:r>
    </w:p>
    <w:p w14:paraId="6D033B17" w14:textId="77777777" w:rsidR="009F0B59" w:rsidRPr="009F0B59" w:rsidRDefault="009F0B59" w:rsidP="009F0B59">
      <w:pPr>
        <w:numPr>
          <w:ilvl w:val="0"/>
          <w:numId w:val="13"/>
        </w:numPr>
      </w:pPr>
      <w:r w:rsidRPr="009F0B59">
        <w:t>Based in a remote tourism location (e.g., Queenstown/Milford Sound region)</w:t>
      </w:r>
    </w:p>
    <w:p w14:paraId="2FFEC22A" w14:textId="77777777" w:rsidR="009F0B59" w:rsidRPr="009F0B59" w:rsidRDefault="009F0B59" w:rsidP="009F0B59">
      <w:pPr>
        <w:numPr>
          <w:ilvl w:val="0"/>
          <w:numId w:val="13"/>
        </w:numPr>
      </w:pPr>
      <w:r w:rsidRPr="009F0B59">
        <w:t>Regular travel across sites including vessels, depots, and remote operations</w:t>
      </w:r>
    </w:p>
    <w:p w14:paraId="5B6B92CF" w14:textId="77777777" w:rsidR="009F0B59" w:rsidRPr="009F0B59" w:rsidRDefault="009F0B59" w:rsidP="009F0B59">
      <w:pPr>
        <w:numPr>
          <w:ilvl w:val="0"/>
          <w:numId w:val="13"/>
        </w:numPr>
      </w:pPr>
      <w:r w:rsidRPr="009F0B59">
        <w:t>Combination of office-based and on-the-ground operational work</w:t>
      </w:r>
    </w:p>
    <w:p w14:paraId="48EBE8F7" w14:textId="77777777" w:rsidR="009F0B59" w:rsidRPr="009F0B59" w:rsidRDefault="009F0B59" w:rsidP="009F0B59">
      <w:pPr>
        <w:numPr>
          <w:ilvl w:val="0"/>
          <w:numId w:val="13"/>
        </w:numPr>
      </w:pPr>
      <w:r w:rsidRPr="009F0B59">
        <w:t>Availability for after-hours and emergency response as required</w:t>
      </w:r>
    </w:p>
    <w:p w14:paraId="1D551670" w14:textId="77777777" w:rsidR="009F0B59" w:rsidRPr="009F0B59" w:rsidRDefault="009F0B59" w:rsidP="009F0B59">
      <w:r w:rsidRPr="009F0B59">
        <w:pict w14:anchorId="36A7177B">
          <v:rect id="_x0000_i1122" style="width:0;height:1.5pt" o:hralign="center" o:hrstd="t" o:hr="t" fillcolor="#a0a0a0" stroked="f"/>
        </w:pict>
      </w:r>
    </w:p>
    <w:p w14:paraId="527C9D9A" w14:textId="77777777" w:rsidR="00D510E2" w:rsidRDefault="00D510E2"/>
    <w:sectPr w:rsidR="00D51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C66"/>
    <w:multiLevelType w:val="multilevel"/>
    <w:tmpl w:val="491E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26A03"/>
    <w:multiLevelType w:val="multilevel"/>
    <w:tmpl w:val="749A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A3AD1"/>
    <w:multiLevelType w:val="multilevel"/>
    <w:tmpl w:val="228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D5632"/>
    <w:multiLevelType w:val="multilevel"/>
    <w:tmpl w:val="F3EA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D2D39"/>
    <w:multiLevelType w:val="multilevel"/>
    <w:tmpl w:val="58F8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E52E4"/>
    <w:multiLevelType w:val="multilevel"/>
    <w:tmpl w:val="803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43D58"/>
    <w:multiLevelType w:val="multilevel"/>
    <w:tmpl w:val="5452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32006"/>
    <w:multiLevelType w:val="multilevel"/>
    <w:tmpl w:val="8162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E184A"/>
    <w:multiLevelType w:val="multilevel"/>
    <w:tmpl w:val="F60C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72442"/>
    <w:multiLevelType w:val="multilevel"/>
    <w:tmpl w:val="570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712F8"/>
    <w:multiLevelType w:val="multilevel"/>
    <w:tmpl w:val="E98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C0D2D"/>
    <w:multiLevelType w:val="multilevel"/>
    <w:tmpl w:val="4332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5335A"/>
    <w:multiLevelType w:val="multilevel"/>
    <w:tmpl w:val="95B4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13637"/>
    <w:multiLevelType w:val="multilevel"/>
    <w:tmpl w:val="181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52317">
    <w:abstractNumId w:val="7"/>
  </w:num>
  <w:num w:numId="2" w16cid:durableId="1578786887">
    <w:abstractNumId w:val="0"/>
  </w:num>
  <w:num w:numId="3" w16cid:durableId="1594119452">
    <w:abstractNumId w:val="6"/>
  </w:num>
  <w:num w:numId="4" w16cid:durableId="908737175">
    <w:abstractNumId w:val="9"/>
  </w:num>
  <w:num w:numId="5" w16cid:durableId="103422993">
    <w:abstractNumId w:val="12"/>
  </w:num>
  <w:num w:numId="6" w16cid:durableId="1438334598">
    <w:abstractNumId w:val="10"/>
  </w:num>
  <w:num w:numId="7" w16cid:durableId="2006084142">
    <w:abstractNumId w:val="8"/>
  </w:num>
  <w:num w:numId="8" w16cid:durableId="1193307129">
    <w:abstractNumId w:val="4"/>
  </w:num>
  <w:num w:numId="9" w16cid:durableId="187378129">
    <w:abstractNumId w:val="2"/>
  </w:num>
  <w:num w:numId="10" w16cid:durableId="303973968">
    <w:abstractNumId w:val="11"/>
  </w:num>
  <w:num w:numId="11" w16cid:durableId="999112326">
    <w:abstractNumId w:val="5"/>
  </w:num>
  <w:num w:numId="12" w16cid:durableId="1790852296">
    <w:abstractNumId w:val="13"/>
  </w:num>
  <w:num w:numId="13" w16cid:durableId="627587219">
    <w:abstractNumId w:val="1"/>
  </w:num>
  <w:num w:numId="14" w16cid:durableId="760759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9"/>
    <w:rsid w:val="002C1BC3"/>
    <w:rsid w:val="009F0B59"/>
    <w:rsid w:val="00AB13B5"/>
    <w:rsid w:val="00D3111D"/>
    <w:rsid w:val="00D510E2"/>
    <w:rsid w:val="00E60512"/>
    <w:rsid w:val="00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71F3"/>
  <w15:chartTrackingRefBased/>
  <w15:docId w15:val="{67F3FBAF-3B02-437F-A2F8-CA328EC2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764</Words>
  <Characters>5041</Characters>
  <Application>Microsoft Office Word</Application>
  <DocSecurity>0</DocSecurity>
  <Lines>126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Rose</dc:creator>
  <cp:keywords/>
  <dc:description/>
  <cp:lastModifiedBy>Rachel Rose</cp:lastModifiedBy>
  <cp:revision>1</cp:revision>
  <dcterms:created xsi:type="dcterms:W3CDTF">2026-04-22T09:04:00Z</dcterms:created>
  <dcterms:modified xsi:type="dcterms:W3CDTF">2026-04-22T09:19:00Z</dcterms:modified>
</cp:coreProperties>
</file>